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FE" w:rsidRDefault="00CB20FE"/>
    <w:p w:rsidR="002C11B6" w:rsidRDefault="002C11B6" w:rsidP="00FA40AC">
      <w:pPr>
        <w:jc w:val="center"/>
        <w:rPr>
          <w:b/>
          <w:sz w:val="36"/>
        </w:rPr>
      </w:pPr>
      <w:proofErr w:type="spellStart"/>
      <w:r w:rsidRPr="006A4B94">
        <w:rPr>
          <w:b/>
          <w:sz w:val="36"/>
        </w:rPr>
        <w:t>S-ICD</w:t>
      </w:r>
      <w:proofErr w:type="spellEnd"/>
      <w:r w:rsidRPr="006A4B94">
        <w:rPr>
          <w:b/>
          <w:sz w:val="36"/>
        </w:rPr>
        <w:t xml:space="preserve"> – zasady działania, kwalifikacja d</w:t>
      </w:r>
      <w:r w:rsidR="006A4B94" w:rsidRPr="006A4B94">
        <w:rPr>
          <w:b/>
          <w:sz w:val="36"/>
        </w:rPr>
        <w:t>o implantacji, technika zabiegu</w:t>
      </w:r>
    </w:p>
    <w:p w:rsidR="006A4B94" w:rsidRPr="006A4B94" w:rsidRDefault="006A4B94" w:rsidP="00FA40AC">
      <w:pPr>
        <w:jc w:val="center"/>
        <w:rPr>
          <w:b/>
          <w:sz w:val="28"/>
        </w:rPr>
      </w:pPr>
      <w:r>
        <w:rPr>
          <w:b/>
          <w:sz w:val="28"/>
        </w:rPr>
        <w:t>Gdańsk 24.XI.2018 r.</w:t>
      </w:r>
    </w:p>
    <w:p w:rsidR="006A4B94" w:rsidRDefault="006A4B94" w:rsidP="00FA40AC">
      <w:pPr>
        <w:jc w:val="center"/>
        <w:rPr>
          <w:b/>
          <w:sz w:val="28"/>
        </w:rPr>
      </w:pPr>
      <w:r>
        <w:rPr>
          <w:b/>
          <w:sz w:val="28"/>
        </w:rPr>
        <w:t>Klinika Kardiologii i Elektroterapii Serca, Gdański Uniwersytet Medyczny</w:t>
      </w:r>
    </w:p>
    <w:p w:rsidR="00DF15AE" w:rsidRDefault="00DF15AE" w:rsidP="00FA40AC">
      <w:pPr>
        <w:jc w:val="center"/>
        <w:rPr>
          <w:b/>
          <w:sz w:val="28"/>
        </w:rPr>
      </w:pPr>
      <w:r>
        <w:rPr>
          <w:b/>
          <w:sz w:val="28"/>
        </w:rPr>
        <w:t>Kierownik kursu: dr n. med. Maciej Kempa</w:t>
      </w:r>
    </w:p>
    <w:p w:rsidR="00ED05D5" w:rsidRPr="00ED05D5" w:rsidRDefault="00ED05D5" w:rsidP="00ED05D5">
      <w:pPr>
        <w:rPr>
          <w:sz w:val="28"/>
        </w:rPr>
      </w:pPr>
      <w:r w:rsidRPr="00ED05D5">
        <w:rPr>
          <w:sz w:val="28"/>
        </w:rPr>
        <w:t xml:space="preserve">Kurs jest adresowany do kardiologów, specjalistów elektroterapii doświadczonych w implantacji elektronicznych urządzeń wszczepialnych, którzy rozpoczęli lub wkrótce rozpoczną zabiegi implantacji </w:t>
      </w:r>
      <w:proofErr w:type="spellStart"/>
      <w:r w:rsidRPr="00ED05D5">
        <w:rPr>
          <w:sz w:val="28"/>
        </w:rPr>
        <w:t>S-ICD</w:t>
      </w:r>
      <w:proofErr w:type="spellEnd"/>
      <w:r>
        <w:rPr>
          <w:sz w:val="28"/>
        </w:rPr>
        <w:t xml:space="preserve">. Jego celem jest poznanie lub poprawa techniki chirurgicznej wykonywania zabiegu (podczas zajęć praktycznych) jak również poszerzenie wiedzy teoretycznej na temat działania i programowania systemu </w:t>
      </w:r>
      <w:proofErr w:type="spellStart"/>
      <w:r>
        <w:rPr>
          <w:sz w:val="28"/>
        </w:rPr>
        <w:t>S-ICD</w:t>
      </w:r>
      <w:proofErr w:type="spellEnd"/>
      <w:r>
        <w:rPr>
          <w:sz w:val="28"/>
        </w:rPr>
        <w:t xml:space="preserve"> oraz odpowiedniej kwalifikacji pacjentów do zabiegu implantacji.</w:t>
      </w:r>
    </w:p>
    <w:p w:rsidR="006A4B94" w:rsidRPr="00FA40AC" w:rsidRDefault="006A4B94" w:rsidP="00FA40AC">
      <w:pPr>
        <w:jc w:val="center"/>
        <w:rPr>
          <w:b/>
          <w:sz w:val="28"/>
        </w:rPr>
      </w:pPr>
    </w:p>
    <w:p w:rsidR="002C11B6" w:rsidRDefault="003000BE">
      <w:pPr>
        <w:rPr>
          <w:sz w:val="28"/>
        </w:rPr>
      </w:pPr>
      <w:r>
        <w:rPr>
          <w:sz w:val="28"/>
        </w:rPr>
        <w:t>08.30</w:t>
      </w:r>
      <w:r w:rsidR="002C11B6">
        <w:rPr>
          <w:sz w:val="28"/>
        </w:rPr>
        <w:t xml:space="preserve"> </w:t>
      </w:r>
      <w:r w:rsidR="00C9624F">
        <w:rPr>
          <w:sz w:val="28"/>
        </w:rPr>
        <w:t xml:space="preserve">- </w:t>
      </w:r>
      <w:r w:rsidR="002C11B6">
        <w:rPr>
          <w:sz w:val="28"/>
        </w:rPr>
        <w:t>Powitanie</w:t>
      </w:r>
    </w:p>
    <w:p w:rsidR="00686FB7" w:rsidRPr="00686FB7" w:rsidRDefault="00686FB7">
      <w:pPr>
        <w:rPr>
          <w:b/>
          <w:sz w:val="28"/>
        </w:rPr>
      </w:pPr>
      <w:r w:rsidRPr="00686FB7">
        <w:rPr>
          <w:b/>
          <w:sz w:val="28"/>
        </w:rPr>
        <w:t>Część teoretyczna</w:t>
      </w:r>
    </w:p>
    <w:p w:rsidR="002C11B6" w:rsidRDefault="002C11B6">
      <w:pPr>
        <w:rPr>
          <w:sz w:val="28"/>
        </w:rPr>
      </w:pPr>
      <w:r>
        <w:rPr>
          <w:sz w:val="28"/>
        </w:rPr>
        <w:t>0</w:t>
      </w:r>
      <w:r w:rsidR="003000BE">
        <w:rPr>
          <w:sz w:val="28"/>
        </w:rPr>
        <w:t>8</w:t>
      </w:r>
      <w:r>
        <w:rPr>
          <w:sz w:val="28"/>
        </w:rPr>
        <w:t>.</w:t>
      </w:r>
      <w:r w:rsidR="003000BE">
        <w:rPr>
          <w:sz w:val="28"/>
        </w:rPr>
        <w:t>4</w:t>
      </w:r>
      <w:r>
        <w:rPr>
          <w:sz w:val="28"/>
        </w:rPr>
        <w:t>5-09.</w:t>
      </w:r>
      <w:r w:rsidR="00200C71">
        <w:rPr>
          <w:sz w:val="28"/>
        </w:rPr>
        <w:t>1</w:t>
      </w:r>
      <w:r>
        <w:rPr>
          <w:sz w:val="28"/>
        </w:rPr>
        <w:t xml:space="preserve">5 Zasady działania i programowania </w:t>
      </w:r>
      <w:proofErr w:type="spellStart"/>
      <w:r>
        <w:rPr>
          <w:sz w:val="28"/>
        </w:rPr>
        <w:t>S-ICD</w:t>
      </w:r>
      <w:proofErr w:type="spellEnd"/>
      <w:r w:rsidR="00200C71">
        <w:rPr>
          <w:sz w:val="28"/>
        </w:rPr>
        <w:t xml:space="preserve"> (</w:t>
      </w:r>
      <w:r w:rsidR="00DF15AE">
        <w:rPr>
          <w:sz w:val="28"/>
        </w:rPr>
        <w:t xml:space="preserve">dr n. med. </w:t>
      </w:r>
      <w:r w:rsidR="00200C71">
        <w:rPr>
          <w:sz w:val="28"/>
        </w:rPr>
        <w:t>M. Kempa</w:t>
      </w:r>
      <w:r w:rsidR="00DF15AE">
        <w:rPr>
          <w:sz w:val="28"/>
        </w:rPr>
        <w:t>, Klinika Kardiologii i Elektroterapii</w:t>
      </w:r>
      <w:r w:rsidR="0028098A">
        <w:rPr>
          <w:sz w:val="28"/>
        </w:rPr>
        <w:t xml:space="preserve"> Serca</w:t>
      </w:r>
      <w:r w:rsidR="00DF15AE">
        <w:rPr>
          <w:sz w:val="28"/>
        </w:rPr>
        <w:t>, Gdański uniwersytet Medyczny</w:t>
      </w:r>
      <w:r w:rsidR="00200C71">
        <w:rPr>
          <w:sz w:val="28"/>
        </w:rPr>
        <w:t>)</w:t>
      </w:r>
    </w:p>
    <w:p w:rsidR="00DF15AE" w:rsidRDefault="002C11B6" w:rsidP="00DF15AE">
      <w:pPr>
        <w:rPr>
          <w:sz w:val="28"/>
        </w:rPr>
      </w:pPr>
      <w:r>
        <w:rPr>
          <w:sz w:val="28"/>
        </w:rPr>
        <w:t>09.</w:t>
      </w:r>
      <w:r w:rsidR="00200C71">
        <w:rPr>
          <w:sz w:val="28"/>
        </w:rPr>
        <w:t>1</w:t>
      </w:r>
      <w:r>
        <w:rPr>
          <w:sz w:val="28"/>
        </w:rPr>
        <w:t>5-</w:t>
      </w:r>
      <w:r w:rsidR="00200C71">
        <w:rPr>
          <w:sz w:val="28"/>
        </w:rPr>
        <w:t>09</w:t>
      </w:r>
      <w:r>
        <w:rPr>
          <w:sz w:val="28"/>
        </w:rPr>
        <w:t>.</w:t>
      </w:r>
      <w:r w:rsidR="00200C71">
        <w:rPr>
          <w:sz w:val="28"/>
        </w:rPr>
        <w:t>4</w:t>
      </w:r>
      <w:r>
        <w:rPr>
          <w:sz w:val="28"/>
        </w:rPr>
        <w:t xml:space="preserve">5 </w:t>
      </w:r>
      <w:r w:rsidR="00200C71">
        <w:rPr>
          <w:sz w:val="28"/>
        </w:rPr>
        <w:t>Wybór pacjenta</w:t>
      </w:r>
      <w:r>
        <w:rPr>
          <w:sz w:val="28"/>
        </w:rPr>
        <w:t xml:space="preserve"> do implantacji </w:t>
      </w:r>
      <w:proofErr w:type="spellStart"/>
      <w:r>
        <w:rPr>
          <w:sz w:val="28"/>
        </w:rPr>
        <w:t>S-ICD</w:t>
      </w:r>
      <w:proofErr w:type="spellEnd"/>
      <w:r w:rsidR="00200C71">
        <w:rPr>
          <w:sz w:val="28"/>
        </w:rPr>
        <w:t xml:space="preserve"> </w:t>
      </w:r>
      <w:r w:rsidR="00DF15AE">
        <w:rPr>
          <w:sz w:val="28"/>
        </w:rPr>
        <w:t>(dr n. med. M. Kempa, Klinika Kardiologii i Elektroterapii</w:t>
      </w:r>
      <w:r w:rsidR="0028098A">
        <w:rPr>
          <w:sz w:val="28"/>
        </w:rPr>
        <w:t xml:space="preserve"> Serca</w:t>
      </w:r>
      <w:r w:rsidR="00DF15AE">
        <w:rPr>
          <w:sz w:val="28"/>
        </w:rPr>
        <w:t>, Gdański uniwersytet Medyczny)</w:t>
      </w:r>
    </w:p>
    <w:p w:rsidR="00686FB7" w:rsidRDefault="00200C71" w:rsidP="00686FB7">
      <w:pPr>
        <w:rPr>
          <w:sz w:val="28"/>
        </w:rPr>
      </w:pPr>
      <w:r>
        <w:rPr>
          <w:sz w:val="28"/>
        </w:rPr>
        <w:t>09.45</w:t>
      </w:r>
      <w:r w:rsidR="00686FB7">
        <w:rPr>
          <w:sz w:val="28"/>
        </w:rPr>
        <w:t>-10.</w:t>
      </w:r>
      <w:r>
        <w:rPr>
          <w:sz w:val="28"/>
        </w:rPr>
        <w:t>15</w:t>
      </w:r>
      <w:r w:rsidR="00686FB7">
        <w:rPr>
          <w:sz w:val="28"/>
        </w:rPr>
        <w:t xml:space="preserve"> Przerwa kawowa</w:t>
      </w:r>
    </w:p>
    <w:p w:rsidR="00686FB7" w:rsidRPr="00ED05D5" w:rsidRDefault="00686FB7">
      <w:pPr>
        <w:rPr>
          <w:sz w:val="28"/>
          <w:szCs w:val="28"/>
          <w:lang w:val="en-US"/>
        </w:rPr>
      </w:pPr>
      <w:r>
        <w:rPr>
          <w:sz w:val="28"/>
        </w:rPr>
        <w:t>10.</w:t>
      </w:r>
      <w:r w:rsidR="00200C71">
        <w:rPr>
          <w:sz w:val="28"/>
        </w:rPr>
        <w:t>15</w:t>
      </w:r>
      <w:r>
        <w:rPr>
          <w:sz w:val="28"/>
        </w:rPr>
        <w:t>-1</w:t>
      </w:r>
      <w:r w:rsidR="00200C71">
        <w:rPr>
          <w:sz w:val="28"/>
        </w:rPr>
        <w:t>0</w:t>
      </w:r>
      <w:r>
        <w:rPr>
          <w:sz w:val="28"/>
        </w:rPr>
        <w:t>.</w:t>
      </w:r>
      <w:r w:rsidR="00200C71" w:rsidRPr="00200C71">
        <w:rPr>
          <w:sz w:val="28"/>
          <w:szCs w:val="28"/>
        </w:rPr>
        <w:t>45</w:t>
      </w:r>
      <w:r w:rsidRPr="00200C71">
        <w:rPr>
          <w:sz w:val="28"/>
          <w:szCs w:val="28"/>
        </w:rPr>
        <w:t xml:space="preserve"> Anatomia bocznej ściany klatki piersiowej</w:t>
      </w:r>
      <w:r w:rsidR="00200C71">
        <w:rPr>
          <w:sz w:val="28"/>
          <w:szCs w:val="28"/>
        </w:rPr>
        <w:t xml:space="preserve"> (</w:t>
      </w:r>
      <w:r w:rsidR="00DF15AE">
        <w:rPr>
          <w:sz w:val="28"/>
        </w:rPr>
        <w:t xml:space="preserve">dr n. med. </w:t>
      </w:r>
      <w:r w:rsidR="00200C71" w:rsidRPr="00ED05D5">
        <w:rPr>
          <w:sz w:val="28"/>
          <w:szCs w:val="28"/>
          <w:lang w:val="en-US"/>
        </w:rPr>
        <w:t xml:space="preserve">J. </w:t>
      </w:r>
      <w:proofErr w:type="spellStart"/>
      <w:r w:rsidR="00200C71" w:rsidRPr="00ED05D5">
        <w:rPr>
          <w:sz w:val="28"/>
          <w:szCs w:val="28"/>
          <w:lang w:val="en-US"/>
        </w:rPr>
        <w:t>Spodnik</w:t>
      </w:r>
      <w:proofErr w:type="spellEnd"/>
      <w:r w:rsidR="00DF15AE" w:rsidRPr="00ED05D5">
        <w:rPr>
          <w:sz w:val="28"/>
          <w:szCs w:val="28"/>
          <w:lang w:val="en-US"/>
        </w:rPr>
        <w:t xml:space="preserve">, </w:t>
      </w:r>
      <w:proofErr w:type="spellStart"/>
      <w:r w:rsidR="00DF15AE" w:rsidRPr="00ED05D5">
        <w:rPr>
          <w:sz w:val="28"/>
          <w:szCs w:val="28"/>
          <w:lang w:val="en-US"/>
        </w:rPr>
        <w:t>Katedra</w:t>
      </w:r>
      <w:proofErr w:type="spellEnd"/>
      <w:r w:rsidR="00DF15AE" w:rsidRPr="00ED05D5">
        <w:rPr>
          <w:sz w:val="28"/>
          <w:szCs w:val="28"/>
          <w:lang w:val="en-US"/>
        </w:rPr>
        <w:t xml:space="preserve"> </w:t>
      </w:r>
      <w:proofErr w:type="spellStart"/>
      <w:r w:rsidR="00DF15AE" w:rsidRPr="00ED05D5">
        <w:rPr>
          <w:sz w:val="28"/>
          <w:szCs w:val="28"/>
          <w:lang w:val="en-US"/>
        </w:rPr>
        <w:t>Anatomii</w:t>
      </w:r>
      <w:proofErr w:type="spellEnd"/>
      <w:r w:rsidR="00DF15AE" w:rsidRPr="00ED05D5">
        <w:rPr>
          <w:sz w:val="28"/>
          <w:szCs w:val="28"/>
          <w:lang w:val="en-US"/>
        </w:rPr>
        <w:t xml:space="preserve">, </w:t>
      </w:r>
      <w:proofErr w:type="spellStart"/>
      <w:r w:rsidR="00DF15AE" w:rsidRPr="00ED05D5">
        <w:rPr>
          <w:sz w:val="28"/>
          <w:lang w:val="en-US"/>
        </w:rPr>
        <w:t>Gdański</w:t>
      </w:r>
      <w:proofErr w:type="spellEnd"/>
      <w:r w:rsidR="00DF15AE" w:rsidRPr="00ED05D5">
        <w:rPr>
          <w:sz w:val="28"/>
          <w:lang w:val="en-US"/>
        </w:rPr>
        <w:t xml:space="preserve"> </w:t>
      </w:r>
      <w:proofErr w:type="spellStart"/>
      <w:r w:rsidR="00DF15AE" w:rsidRPr="00ED05D5">
        <w:rPr>
          <w:sz w:val="28"/>
          <w:lang w:val="en-US"/>
        </w:rPr>
        <w:t>uniwersytet</w:t>
      </w:r>
      <w:proofErr w:type="spellEnd"/>
      <w:r w:rsidR="00DF15AE" w:rsidRPr="00ED05D5">
        <w:rPr>
          <w:sz w:val="28"/>
          <w:lang w:val="en-US"/>
        </w:rPr>
        <w:t xml:space="preserve"> </w:t>
      </w:r>
      <w:proofErr w:type="spellStart"/>
      <w:r w:rsidR="00DF15AE" w:rsidRPr="00ED05D5">
        <w:rPr>
          <w:sz w:val="28"/>
          <w:lang w:val="en-US"/>
        </w:rPr>
        <w:t>Medyczny</w:t>
      </w:r>
      <w:proofErr w:type="spellEnd"/>
      <w:r w:rsidR="00200C71" w:rsidRPr="00ED05D5">
        <w:rPr>
          <w:sz w:val="28"/>
          <w:szCs w:val="28"/>
          <w:lang w:val="en-US"/>
        </w:rPr>
        <w:t>)</w:t>
      </w:r>
    </w:p>
    <w:p w:rsidR="00ED05D5" w:rsidRPr="00ED05D5" w:rsidRDefault="00686FB7" w:rsidP="00ED05D5">
      <w:pPr>
        <w:rPr>
          <w:sz w:val="28"/>
          <w:szCs w:val="28"/>
          <w:lang w:val="en-US"/>
        </w:rPr>
      </w:pPr>
      <w:r w:rsidRPr="00200C71">
        <w:rPr>
          <w:sz w:val="28"/>
          <w:szCs w:val="28"/>
          <w:lang w:val="en-US"/>
        </w:rPr>
        <w:t>1</w:t>
      </w:r>
      <w:r w:rsidR="00200C71" w:rsidRPr="00200C71">
        <w:rPr>
          <w:sz w:val="28"/>
          <w:szCs w:val="28"/>
          <w:lang w:val="en-US"/>
        </w:rPr>
        <w:t>0</w:t>
      </w:r>
      <w:r w:rsidRPr="00200C71">
        <w:rPr>
          <w:sz w:val="28"/>
          <w:szCs w:val="28"/>
          <w:lang w:val="en-US"/>
        </w:rPr>
        <w:t>.</w:t>
      </w:r>
      <w:r w:rsidR="00200C71" w:rsidRPr="00200C71">
        <w:rPr>
          <w:sz w:val="28"/>
          <w:szCs w:val="28"/>
          <w:lang w:val="en-US"/>
        </w:rPr>
        <w:t>45</w:t>
      </w:r>
      <w:r w:rsidRPr="00200C71">
        <w:rPr>
          <w:sz w:val="28"/>
          <w:szCs w:val="28"/>
          <w:lang w:val="en-US"/>
        </w:rPr>
        <w:t>-11.</w:t>
      </w:r>
      <w:r w:rsidR="00200C71" w:rsidRPr="00ED05D5">
        <w:rPr>
          <w:sz w:val="28"/>
          <w:szCs w:val="28"/>
          <w:lang w:val="en-US"/>
        </w:rPr>
        <w:t xml:space="preserve">15 </w:t>
      </w:r>
      <w:r w:rsidR="00200C71" w:rsidRPr="00ED05D5">
        <w:rPr>
          <w:rFonts w:cs="UniversCE-Bold"/>
          <w:bCs/>
          <w:sz w:val="28"/>
          <w:szCs w:val="28"/>
          <w:lang w:val="en-US"/>
        </w:rPr>
        <w:t>Evolution and Maturation of S-ICD Implant Techniques</w:t>
      </w:r>
      <w:r w:rsidRPr="00ED05D5">
        <w:rPr>
          <w:sz w:val="28"/>
          <w:szCs w:val="28"/>
          <w:lang w:val="en-US"/>
        </w:rPr>
        <w:t xml:space="preserve"> </w:t>
      </w:r>
      <w:r w:rsidR="00ED05D5" w:rsidRPr="00ED05D5">
        <w:rPr>
          <w:sz w:val="28"/>
          <w:szCs w:val="28"/>
          <w:lang w:val="en-US"/>
        </w:rPr>
        <w:t>(</w:t>
      </w:r>
      <w:proofErr w:type="spellStart"/>
      <w:r w:rsidR="00ED05D5">
        <w:rPr>
          <w:sz w:val="28"/>
          <w:szCs w:val="28"/>
          <w:lang w:val="en-US"/>
        </w:rPr>
        <w:t>prof</w:t>
      </w:r>
      <w:proofErr w:type="spellEnd"/>
      <w:r w:rsidR="00ED05D5">
        <w:rPr>
          <w:sz w:val="28"/>
          <w:szCs w:val="28"/>
          <w:lang w:val="en-US"/>
        </w:rPr>
        <w:t xml:space="preserve">.  </w:t>
      </w:r>
      <w:r w:rsidR="00ED05D5" w:rsidRPr="00ED05D5">
        <w:rPr>
          <w:sz w:val="28"/>
          <w:szCs w:val="28"/>
          <w:lang w:val="en-US"/>
        </w:rPr>
        <w:t xml:space="preserve">J. Winter, </w:t>
      </w:r>
      <w:r w:rsidR="00ED05D5" w:rsidRPr="00ED05D5">
        <w:rPr>
          <w:rFonts w:cs="Univers-Condensed"/>
          <w:sz w:val="28"/>
          <w:szCs w:val="28"/>
          <w:lang w:val="en-US"/>
        </w:rPr>
        <w:t>Düsseldorf, Germany)</w:t>
      </w:r>
    </w:p>
    <w:p w:rsidR="00200C71" w:rsidRPr="00ED05D5" w:rsidRDefault="00200C71">
      <w:pPr>
        <w:rPr>
          <w:sz w:val="28"/>
          <w:szCs w:val="28"/>
          <w:lang w:val="en-US"/>
        </w:rPr>
      </w:pPr>
      <w:r w:rsidRPr="00ED05D5">
        <w:rPr>
          <w:sz w:val="28"/>
          <w:szCs w:val="28"/>
          <w:lang w:val="en-US"/>
        </w:rPr>
        <w:t xml:space="preserve">11.15 – 11.45 </w:t>
      </w:r>
      <w:r w:rsidRPr="00ED05D5">
        <w:rPr>
          <w:rFonts w:cs="Univers-Bold"/>
          <w:bCs/>
          <w:sz w:val="28"/>
          <w:szCs w:val="28"/>
          <w:lang w:val="en-US"/>
        </w:rPr>
        <w:t xml:space="preserve">Implant Environment, Ideal Implant Set Up </w:t>
      </w:r>
      <w:r w:rsidRPr="00ED05D5">
        <w:rPr>
          <w:sz w:val="28"/>
          <w:szCs w:val="28"/>
          <w:lang w:val="en-US"/>
        </w:rPr>
        <w:t>(</w:t>
      </w:r>
      <w:proofErr w:type="spellStart"/>
      <w:r w:rsidR="00ED05D5">
        <w:rPr>
          <w:sz w:val="28"/>
          <w:szCs w:val="28"/>
          <w:lang w:val="en-US"/>
        </w:rPr>
        <w:t>prof</w:t>
      </w:r>
      <w:proofErr w:type="spellEnd"/>
      <w:r w:rsidR="00ED05D5">
        <w:rPr>
          <w:sz w:val="28"/>
          <w:szCs w:val="28"/>
          <w:lang w:val="en-US"/>
        </w:rPr>
        <w:t xml:space="preserve">.  </w:t>
      </w:r>
      <w:r w:rsidRPr="00ED05D5">
        <w:rPr>
          <w:sz w:val="28"/>
          <w:szCs w:val="28"/>
          <w:lang w:val="en-US"/>
        </w:rPr>
        <w:t>J. Winter</w:t>
      </w:r>
      <w:r w:rsidR="00DF15AE" w:rsidRPr="00ED05D5">
        <w:rPr>
          <w:sz w:val="28"/>
          <w:szCs w:val="28"/>
          <w:lang w:val="en-US"/>
        </w:rPr>
        <w:t xml:space="preserve">, </w:t>
      </w:r>
      <w:r w:rsidR="00DF15AE" w:rsidRPr="00ED05D5">
        <w:rPr>
          <w:rFonts w:cs="Univers-Condensed"/>
          <w:sz w:val="28"/>
          <w:szCs w:val="28"/>
          <w:lang w:val="en-US"/>
        </w:rPr>
        <w:t>Düsseldorf, Germany)</w:t>
      </w:r>
    </w:p>
    <w:p w:rsidR="00686FB7" w:rsidRPr="00DF15AE" w:rsidRDefault="00686FB7">
      <w:pPr>
        <w:rPr>
          <w:sz w:val="28"/>
        </w:rPr>
      </w:pPr>
      <w:r w:rsidRPr="00DF15AE">
        <w:rPr>
          <w:sz w:val="28"/>
        </w:rPr>
        <w:lastRenderedPageBreak/>
        <w:t>12.00-13.00 Lunch</w:t>
      </w:r>
    </w:p>
    <w:p w:rsidR="00686FB7" w:rsidRPr="00DF15AE" w:rsidRDefault="00686FB7">
      <w:pPr>
        <w:rPr>
          <w:sz w:val="28"/>
        </w:rPr>
      </w:pPr>
    </w:p>
    <w:p w:rsidR="00686FB7" w:rsidRPr="00200C71" w:rsidRDefault="00686FB7">
      <w:pPr>
        <w:rPr>
          <w:sz w:val="28"/>
        </w:rPr>
      </w:pPr>
      <w:r>
        <w:rPr>
          <w:sz w:val="28"/>
        </w:rPr>
        <w:t>Część praktyczna (prosektorium)</w:t>
      </w:r>
      <w:r w:rsidR="00200C71">
        <w:rPr>
          <w:sz w:val="28"/>
        </w:rPr>
        <w:t xml:space="preserve"> - </w:t>
      </w:r>
      <w:r w:rsidR="00200C71" w:rsidRPr="00200C71">
        <w:rPr>
          <w:sz w:val="28"/>
          <w:szCs w:val="28"/>
        </w:rPr>
        <w:t>(J. Winter</w:t>
      </w:r>
      <w:r w:rsidR="00200C71">
        <w:rPr>
          <w:sz w:val="28"/>
          <w:szCs w:val="28"/>
        </w:rPr>
        <w:t>, M. Kempa</w:t>
      </w:r>
      <w:r w:rsidR="00200C71" w:rsidRPr="00200C71">
        <w:rPr>
          <w:sz w:val="28"/>
          <w:szCs w:val="28"/>
        </w:rPr>
        <w:t>)</w:t>
      </w:r>
    </w:p>
    <w:p w:rsidR="00686FB7" w:rsidRDefault="00686FB7">
      <w:pPr>
        <w:rPr>
          <w:sz w:val="28"/>
        </w:rPr>
      </w:pPr>
      <w:r>
        <w:rPr>
          <w:sz w:val="28"/>
        </w:rPr>
        <w:t xml:space="preserve">13.30-14.30 – przygotowanie do zabiegu, </w:t>
      </w:r>
      <w:r w:rsidR="003000BE">
        <w:rPr>
          <w:sz w:val="28"/>
        </w:rPr>
        <w:t xml:space="preserve">punkty orientacyjne, </w:t>
      </w:r>
      <w:r>
        <w:rPr>
          <w:sz w:val="28"/>
        </w:rPr>
        <w:t xml:space="preserve">wytworzenie loży </w:t>
      </w:r>
      <w:proofErr w:type="spellStart"/>
      <w:r>
        <w:rPr>
          <w:sz w:val="28"/>
        </w:rPr>
        <w:t>S-ICD</w:t>
      </w:r>
      <w:proofErr w:type="spellEnd"/>
    </w:p>
    <w:p w:rsidR="00686FB7" w:rsidRDefault="00686FB7">
      <w:pPr>
        <w:rPr>
          <w:sz w:val="28"/>
        </w:rPr>
      </w:pPr>
      <w:r>
        <w:rPr>
          <w:sz w:val="28"/>
        </w:rPr>
        <w:t xml:space="preserve">14.30-15.30 – tunelowanie i fiksacja elektrody </w:t>
      </w:r>
    </w:p>
    <w:p w:rsidR="00686FB7" w:rsidRDefault="00686FB7">
      <w:pPr>
        <w:rPr>
          <w:sz w:val="28"/>
        </w:rPr>
      </w:pPr>
      <w:r>
        <w:rPr>
          <w:sz w:val="28"/>
        </w:rPr>
        <w:t xml:space="preserve">15.30 – 16.30 – zamykanie loży </w:t>
      </w:r>
      <w:proofErr w:type="spellStart"/>
      <w:r>
        <w:rPr>
          <w:sz w:val="28"/>
        </w:rPr>
        <w:t>S-ICD</w:t>
      </w:r>
      <w:proofErr w:type="spellEnd"/>
    </w:p>
    <w:p w:rsidR="00686FB7" w:rsidRDefault="00FA40AC">
      <w:pPr>
        <w:rPr>
          <w:sz w:val="28"/>
        </w:rPr>
      </w:pPr>
      <w:r>
        <w:rPr>
          <w:sz w:val="28"/>
        </w:rPr>
        <w:t xml:space="preserve">17.00 </w:t>
      </w:r>
      <w:r w:rsidR="00ED05D5">
        <w:rPr>
          <w:sz w:val="28"/>
        </w:rPr>
        <w:t>–</w:t>
      </w:r>
      <w:r>
        <w:rPr>
          <w:sz w:val="28"/>
        </w:rPr>
        <w:t xml:space="preserve"> Zakończenie</w:t>
      </w:r>
      <w:r w:rsidR="00ED05D5">
        <w:rPr>
          <w:sz w:val="28"/>
        </w:rPr>
        <w:t xml:space="preserve"> kursu</w:t>
      </w:r>
    </w:p>
    <w:p w:rsidR="00686FB7" w:rsidRDefault="00686FB7">
      <w:pPr>
        <w:rPr>
          <w:sz w:val="28"/>
        </w:rPr>
      </w:pPr>
    </w:p>
    <w:p w:rsidR="00686FB7" w:rsidRPr="002C11B6" w:rsidRDefault="00686FB7">
      <w:pPr>
        <w:rPr>
          <w:sz w:val="28"/>
        </w:rPr>
      </w:pPr>
    </w:p>
    <w:sectPr w:rsidR="00686FB7" w:rsidRPr="002C11B6" w:rsidSect="00CB2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CE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-Condensed">
    <w:altName w:val="Univer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Univers-Bold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C11B6"/>
    <w:rsid w:val="00200C71"/>
    <w:rsid w:val="0028098A"/>
    <w:rsid w:val="002C11B6"/>
    <w:rsid w:val="003000BE"/>
    <w:rsid w:val="005D7AD0"/>
    <w:rsid w:val="00686FB7"/>
    <w:rsid w:val="006A4B94"/>
    <w:rsid w:val="00856EE1"/>
    <w:rsid w:val="009F502B"/>
    <w:rsid w:val="00C9624F"/>
    <w:rsid w:val="00CB20FE"/>
    <w:rsid w:val="00DF15AE"/>
    <w:rsid w:val="00ED05D5"/>
    <w:rsid w:val="00FA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5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</cp:revision>
  <dcterms:created xsi:type="dcterms:W3CDTF">2018-07-14T06:17:00Z</dcterms:created>
  <dcterms:modified xsi:type="dcterms:W3CDTF">2018-09-15T16:44:00Z</dcterms:modified>
</cp:coreProperties>
</file>